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2A85F" w14:textId="76AEC288" w:rsidR="008419AF" w:rsidRDefault="00A55851">
      <w:pPr>
        <w:rPr>
          <w:lang w:val="en-US"/>
        </w:rPr>
      </w:pPr>
      <w:r w:rsidRPr="00A55851">
        <w:rPr>
          <w:lang w:val="en-US"/>
        </w:rPr>
        <w:t>The map shows the town o</w:t>
      </w:r>
      <w:r>
        <w:rPr>
          <w:lang w:val="en-US"/>
        </w:rPr>
        <w:t xml:space="preserve">f </w:t>
      </w:r>
      <w:proofErr w:type="spellStart"/>
      <w:r>
        <w:rPr>
          <w:lang w:val="en-US"/>
        </w:rPr>
        <w:t>Garlesdon</w:t>
      </w:r>
      <w:proofErr w:type="spellEnd"/>
      <w:r>
        <w:rPr>
          <w:lang w:val="en-US"/>
        </w:rPr>
        <w:t xml:space="preserve">. Its population is 65,000. A new supermarket is planned for the town. The map represents the two possible sites of the supermarket. We can summarize the information </w:t>
      </w:r>
      <w:proofErr w:type="gramStart"/>
      <w:r>
        <w:rPr>
          <w:lang w:val="en-US"/>
        </w:rPr>
        <w:t>of</w:t>
      </w:r>
      <w:proofErr w:type="gramEnd"/>
      <w:r>
        <w:rPr>
          <w:lang w:val="en-US"/>
        </w:rPr>
        <w:t xml:space="preserve"> each site and compare the main features of the two sites.</w:t>
      </w:r>
    </w:p>
    <w:p w14:paraId="78C4CDBD" w14:textId="606E56DF" w:rsidR="00A55851" w:rsidRDefault="00A55851">
      <w:pPr>
        <w:rPr>
          <w:lang w:val="en-US"/>
        </w:rPr>
      </w:pPr>
      <w:r>
        <w:rPr>
          <w:lang w:val="en-US"/>
        </w:rPr>
        <w:t>The first site S1</w:t>
      </w:r>
      <w:r w:rsidR="00053765">
        <w:rPr>
          <w:lang w:val="en-US"/>
        </w:rPr>
        <w:t xml:space="preserve"> supermarket</w:t>
      </w:r>
      <w:r>
        <w:rPr>
          <w:lang w:val="en-US"/>
        </w:rPr>
        <w:t xml:space="preserve"> </w:t>
      </w:r>
      <w:proofErr w:type="gramStart"/>
      <w:r>
        <w:rPr>
          <w:lang w:val="en-US"/>
        </w:rPr>
        <w:t>is in</w:t>
      </w:r>
      <w:proofErr w:type="gramEnd"/>
      <w:r>
        <w:rPr>
          <w:lang w:val="en-US"/>
        </w:rPr>
        <w:t xml:space="preserve"> near to the main road and next to the railway. It is outside of the town in the </w:t>
      </w:r>
      <w:proofErr w:type="gramStart"/>
      <w:r>
        <w:rPr>
          <w:lang w:val="en-US"/>
        </w:rPr>
        <w:t>countryside</w:t>
      </w:r>
      <w:proofErr w:type="gramEnd"/>
      <w:r>
        <w:rPr>
          <w:lang w:val="en-US"/>
        </w:rPr>
        <w:t xml:space="preserve"> and it is 12km to Hindon. It is outside of the housing and far from the town center and from industry. This makes it too far for inhabitants</w:t>
      </w:r>
      <w:r w:rsidR="00053765">
        <w:rPr>
          <w:lang w:val="en-US"/>
        </w:rPr>
        <w:t xml:space="preserve"> of the town</w:t>
      </w:r>
      <w:r>
        <w:rPr>
          <w:lang w:val="en-US"/>
        </w:rPr>
        <w:t xml:space="preserve"> that can still use the railway to reach this site.</w:t>
      </w:r>
    </w:p>
    <w:p w14:paraId="5C52ABE2" w14:textId="2986F09D" w:rsidR="00053765" w:rsidRDefault="00A55851">
      <w:pPr>
        <w:rPr>
          <w:lang w:val="en-US"/>
        </w:rPr>
      </w:pPr>
      <w:r>
        <w:rPr>
          <w:lang w:val="en-US"/>
        </w:rPr>
        <w:t xml:space="preserve">The </w:t>
      </w:r>
      <w:proofErr w:type="gramStart"/>
      <w:r>
        <w:rPr>
          <w:lang w:val="en-US"/>
        </w:rPr>
        <w:t>second site</w:t>
      </w:r>
      <w:proofErr w:type="gramEnd"/>
      <w:r>
        <w:rPr>
          <w:lang w:val="en-US"/>
        </w:rPr>
        <w:t xml:space="preserve"> S2</w:t>
      </w:r>
      <w:r w:rsidR="00053765">
        <w:rPr>
          <w:lang w:val="en-US"/>
        </w:rPr>
        <w:t xml:space="preserve"> supermarket</w:t>
      </w:r>
      <w:r>
        <w:rPr>
          <w:lang w:val="en-US"/>
        </w:rPr>
        <w:t xml:space="preserve"> is in the middle of the </w:t>
      </w:r>
      <w:proofErr w:type="gramStart"/>
      <w:r>
        <w:rPr>
          <w:lang w:val="en-US"/>
        </w:rPr>
        <w:t>town</w:t>
      </w:r>
      <w:proofErr w:type="gramEnd"/>
      <w:r>
        <w:rPr>
          <w:lang w:val="en-US"/>
        </w:rPr>
        <w:t xml:space="preserve"> </w:t>
      </w:r>
      <w:proofErr w:type="spellStart"/>
      <w:r>
        <w:rPr>
          <w:lang w:val="en-US"/>
        </w:rPr>
        <w:t>Garlesdon</w:t>
      </w:r>
      <w:proofErr w:type="spellEnd"/>
      <w:r>
        <w:rPr>
          <w:lang w:val="en-US"/>
        </w:rPr>
        <w:t xml:space="preserve">. It is next to the railway in the center of the town. This </w:t>
      </w:r>
      <w:r w:rsidR="00053765">
        <w:rPr>
          <w:lang w:val="en-US"/>
        </w:rPr>
        <w:t xml:space="preserve">is good geographical localization for the inhabitants of the town that can reach the supermarket </w:t>
      </w:r>
      <w:proofErr w:type="gramStart"/>
      <w:r w:rsidR="00053765">
        <w:rPr>
          <w:lang w:val="en-US"/>
        </w:rPr>
        <w:t>easily</w:t>
      </w:r>
      <w:proofErr w:type="gramEnd"/>
      <w:r w:rsidR="00053765">
        <w:rPr>
          <w:lang w:val="en-US"/>
        </w:rPr>
        <w:t xml:space="preserve"> especially </w:t>
      </w:r>
      <w:proofErr w:type="gramStart"/>
      <w:r w:rsidR="00053765">
        <w:rPr>
          <w:lang w:val="en-US"/>
        </w:rPr>
        <w:t>that</w:t>
      </w:r>
      <w:proofErr w:type="gramEnd"/>
      <w:r w:rsidR="00053765">
        <w:rPr>
          <w:lang w:val="en-US"/>
        </w:rPr>
        <w:t xml:space="preserve"> is near to the railroad. The supermarket is surrounded by housing that can buy more goods because it is reachable site that is near them. Additionally, it is far from industry that makes less affected by carbon of factories. </w:t>
      </w:r>
    </w:p>
    <w:p w14:paraId="00F1334F" w14:textId="3D415BC5" w:rsidR="00053765" w:rsidRDefault="00053765">
      <w:pPr>
        <w:rPr>
          <w:lang w:val="en-US"/>
        </w:rPr>
      </w:pPr>
      <w:r>
        <w:rPr>
          <w:lang w:val="en-US"/>
        </w:rPr>
        <w:t xml:space="preserve">In conclusion, we understand that the second site supermarket is more reachable by the inhabitants of the </w:t>
      </w:r>
      <w:r w:rsidRPr="00A55851">
        <w:rPr>
          <w:lang w:val="en-US"/>
        </w:rPr>
        <w:t>town o</w:t>
      </w:r>
      <w:r>
        <w:rPr>
          <w:lang w:val="en-US"/>
        </w:rPr>
        <w:t xml:space="preserve">f </w:t>
      </w:r>
      <w:proofErr w:type="spellStart"/>
      <w:proofErr w:type="gramStart"/>
      <w:r>
        <w:rPr>
          <w:lang w:val="en-US"/>
        </w:rPr>
        <w:t>Garlesdon</w:t>
      </w:r>
      <w:proofErr w:type="spellEnd"/>
      <w:proofErr w:type="gramEnd"/>
      <w:r>
        <w:rPr>
          <w:lang w:val="en-US"/>
        </w:rPr>
        <w:t xml:space="preserve"> especially in the center of the town and </w:t>
      </w:r>
      <w:proofErr w:type="gramStart"/>
      <w:r>
        <w:rPr>
          <w:lang w:val="en-US"/>
        </w:rPr>
        <w:t>in</w:t>
      </w:r>
      <w:proofErr w:type="gramEnd"/>
      <w:r>
        <w:rPr>
          <w:lang w:val="en-US"/>
        </w:rPr>
        <w:t xml:space="preserve"> the main road. This is better </w:t>
      </w:r>
      <w:proofErr w:type="gramStart"/>
      <w:r>
        <w:rPr>
          <w:lang w:val="en-US"/>
        </w:rPr>
        <w:t>suitable</w:t>
      </w:r>
      <w:proofErr w:type="gramEnd"/>
      <w:r>
        <w:rPr>
          <w:lang w:val="en-US"/>
        </w:rPr>
        <w:t xml:space="preserve"> for the inhabitants that live around this supermarket. </w:t>
      </w:r>
    </w:p>
    <w:p w14:paraId="76170AC8" w14:textId="77777777" w:rsidR="00053765" w:rsidRDefault="00053765">
      <w:pPr>
        <w:rPr>
          <w:lang w:val="en-US"/>
        </w:rPr>
      </w:pPr>
    </w:p>
    <w:p w14:paraId="6ECCBAA9" w14:textId="2F9AAFAF" w:rsidR="00A55851" w:rsidRDefault="00053765">
      <w:pPr>
        <w:rPr>
          <w:lang w:val="en-US"/>
        </w:rPr>
      </w:pPr>
      <w:r>
        <w:rPr>
          <w:lang w:val="en-US"/>
        </w:rPr>
        <w:t xml:space="preserve">  </w:t>
      </w:r>
    </w:p>
    <w:p w14:paraId="0DCEC5D2" w14:textId="77777777" w:rsidR="00A55851" w:rsidRPr="00A55851" w:rsidRDefault="00A55851">
      <w:pPr>
        <w:rPr>
          <w:lang w:val="en-US"/>
        </w:rPr>
      </w:pPr>
    </w:p>
    <w:sectPr w:rsidR="00A55851" w:rsidRPr="00A558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851"/>
    <w:rsid w:val="00053765"/>
    <w:rsid w:val="002B6FF2"/>
    <w:rsid w:val="003E3F68"/>
    <w:rsid w:val="0077538D"/>
    <w:rsid w:val="008419AF"/>
    <w:rsid w:val="00A13CB7"/>
    <w:rsid w:val="00A55851"/>
    <w:rsid w:val="00E625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8E761"/>
  <w15:chartTrackingRefBased/>
  <w15:docId w15:val="{D83CEC1A-485F-4565-9EC8-8082F7750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5585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A5585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A55851"/>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A55851"/>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A55851"/>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A5585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5585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5585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5585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55851"/>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A55851"/>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semiHidden/>
    <w:rsid w:val="00A55851"/>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A55851"/>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A55851"/>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A5585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5585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5585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55851"/>
    <w:rPr>
      <w:rFonts w:eastAsiaTheme="majorEastAsia" w:cstheme="majorBidi"/>
      <w:color w:val="272727" w:themeColor="text1" w:themeTint="D8"/>
    </w:rPr>
  </w:style>
  <w:style w:type="paragraph" w:styleId="Titre">
    <w:name w:val="Title"/>
    <w:basedOn w:val="Normal"/>
    <w:next w:val="Normal"/>
    <w:link w:val="TitreCar"/>
    <w:uiPriority w:val="10"/>
    <w:qFormat/>
    <w:rsid w:val="00A558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5585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55851"/>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5585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55851"/>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A55851"/>
    <w:rPr>
      <w:i/>
      <w:iCs/>
      <w:color w:val="404040" w:themeColor="text1" w:themeTint="BF"/>
    </w:rPr>
  </w:style>
  <w:style w:type="paragraph" w:styleId="Paragraphedeliste">
    <w:name w:val="List Paragraph"/>
    <w:basedOn w:val="Normal"/>
    <w:uiPriority w:val="34"/>
    <w:qFormat/>
    <w:rsid w:val="00A55851"/>
    <w:pPr>
      <w:ind w:left="720"/>
      <w:contextualSpacing/>
    </w:pPr>
  </w:style>
  <w:style w:type="character" w:styleId="Accentuationintense">
    <w:name w:val="Intense Emphasis"/>
    <w:basedOn w:val="Policepardfaut"/>
    <w:uiPriority w:val="21"/>
    <w:qFormat/>
    <w:rsid w:val="00A55851"/>
    <w:rPr>
      <w:i/>
      <w:iCs/>
      <w:color w:val="365F91" w:themeColor="accent1" w:themeShade="BF"/>
    </w:rPr>
  </w:style>
  <w:style w:type="paragraph" w:styleId="Citationintense">
    <w:name w:val="Intense Quote"/>
    <w:basedOn w:val="Normal"/>
    <w:next w:val="Normal"/>
    <w:link w:val="CitationintenseCar"/>
    <w:uiPriority w:val="30"/>
    <w:qFormat/>
    <w:rsid w:val="00A5585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A55851"/>
    <w:rPr>
      <w:i/>
      <w:iCs/>
      <w:color w:val="365F91" w:themeColor="accent1" w:themeShade="BF"/>
    </w:rPr>
  </w:style>
  <w:style w:type="character" w:styleId="Rfrenceintense">
    <w:name w:val="Intense Reference"/>
    <w:basedOn w:val="Policepardfaut"/>
    <w:uiPriority w:val="32"/>
    <w:qFormat/>
    <w:rsid w:val="00A55851"/>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286</Words>
  <Characters>1051</Characters>
  <Application>Microsoft Office Word</Application>
  <DocSecurity>0</DocSecurity>
  <Lines>95</Lines>
  <Paragraphs>111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BATJI Yasmine Amal</dc:creator>
  <cp:keywords/>
  <dc:description/>
  <cp:lastModifiedBy>EL BATJI Yasmine Amal</cp:lastModifiedBy>
  <cp:revision>1</cp:revision>
  <dcterms:created xsi:type="dcterms:W3CDTF">2026-03-08T10:10:00Z</dcterms:created>
  <dcterms:modified xsi:type="dcterms:W3CDTF">2026-03-08T10:41:00Z</dcterms:modified>
</cp:coreProperties>
</file>